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FA" w:rsidRPr="00F62A42" w:rsidRDefault="0006532F">
      <w:pPr>
        <w:rPr>
          <w:sz w:val="36"/>
          <w:szCs w:val="36"/>
        </w:rPr>
      </w:pPr>
    </w:p>
    <w:p w:rsidR="000D7CA1" w:rsidRPr="00F62A42" w:rsidRDefault="000D7CA1" w:rsidP="000D7CA1">
      <w:pPr>
        <w:jc w:val="both"/>
        <w:rPr>
          <w:sz w:val="36"/>
          <w:szCs w:val="36"/>
        </w:rPr>
      </w:pPr>
    </w:p>
    <w:p w:rsidR="00BC69BF" w:rsidRDefault="003D3C7F" w:rsidP="000D7CA1">
      <w:pPr>
        <w:jc w:val="both"/>
        <w:rPr>
          <w:sz w:val="40"/>
          <w:szCs w:val="40"/>
        </w:rPr>
      </w:pPr>
      <w:r w:rsidRPr="00F62A42">
        <w:rPr>
          <w:sz w:val="40"/>
          <w:szCs w:val="40"/>
        </w:rPr>
        <w:t>S Účinností od 1</w:t>
      </w:r>
      <w:r w:rsidR="00BC69BF">
        <w:rPr>
          <w:sz w:val="40"/>
          <w:szCs w:val="40"/>
        </w:rPr>
        <w:t>6</w:t>
      </w:r>
      <w:r w:rsidRPr="00F62A42">
        <w:rPr>
          <w:sz w:val="40"/>
          <w:szCs w:val="40"/>
        </w:rPr>
        <w:t>. 3. 2020 v souvislosti s</w:t>
      </w:r>
      <w:r w:rsidR="00BC69BF">
        <w:rPr>
          <w:sz w:val="40"/>
          <w:szCs w:val="40"/>
        </w:rPr>
        <w:t xml:space="preserve"> karanténou vyhlášenou vládou ČR od 16.3 a </w:t>
      </w:r>
      <w:r w:rsidRPr="00F62A42">
        <w:rPr>
          <w:sz w:val="40"/>
          <w:szCs w:val="40"/>
        </w:rPr>
        <w:t>vyhlášen</w:t>
      </w:r>
      <w:r w:rsidR="00BC69BF">
        <w:rPr>
          <w:sz w:val="40"/>
          <w:szCs w:val="40"/>
        </w:rPr>
        <w:t>ým</w:t>
      </w:r>
      <w:r w:rsidRPr="00F62A42">
        <w:rPr>
          <w:sz w:val="40"/>
          <w:szCs w:val="40"/>
        </w:rPr>
        <w:t xml:space="preserve"> </w:t>
      </w:r>
      <w:r w:rsidR="000D7CA1" w:rsidRPr="00F62A42">
        <w:rPr>
          <w:sz w:val="40"/>
          <w:szCs w:val="40"/>
        </w:rPr>
        <w:t>nouzový</w:t>
      </w:r>
      <w:r w:rsidR="00BC69BF">
        <w:rPr>
          <w:sz w:val="40"/>
          <w:szCs w:val="40"/>
        </w:rPr>
        <w:t>m</w:t>
      </w:r>
      <w:r w:rsidR="000D7CA1" w:rsidRPr="00F62A42">
        <w:rPr>
          <w:sz w:val="40"/>
          <w:szCs w:val="40"/>
        </w:rPr>
        <w:t xml:space="preserve"> stav</w:t>
      </w:r>
      <w:r w:rsidR="00BC69BF">
        <w:rPr>
          <w:sz w:val="40"/>
          <w:szCs w:val="40"/>
        </w:rPr>
        <w:t>em</w:t>
      </w:r>
      <w:r w:rsidR="001A72BB">
        <w:rPr>
          <w:sz w:val="40"/>
          <w:szCs w:val="40"/>
        </w:rPr>
        <w:t>,</w:t>
      </w:r>
      <w:r w:rsidR="00BC69BF">
        <w:rPr>
          <w:sz w:val="40"/>
          <w:szCs w:val="40"/>
        </w:rPr>
        <w:t xml:space="preserve"> nadále trvá:</w:t>
      </w:r>
    </w:p>
    <w:p w:rsidR="00BC69BF" w:rsidRDefault="00BC69BF" w:rsidP="000D7CA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 </w:t>
      </w:r>
      <w:r w:rsidR="000D7CA1" w:rsidRPr="00F62A42">
        <w:rPr>
          <w:sz w:val="40"/>
          <w:szCs w:val="40"/>
        </w:rPr>
        <w:t xml:space="preserve"> </w:t>
      </w:r>
      <w:r w:rsidR="000D7CA1" w:rsidRPr="00F62A42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ákaz</w:t>
      </w:r>
      <w:r w:rsidR="000D7CA1" w:rsidRPr="00F62A42">
        <w:rPr>
          <w:b/>
          <w:sz w:val="40"/>
          <w:szCs w:val="40"/>
        </w:rPr>
        <w:t xml:space="preserve"> návštěv v Domově seniorů</w:t>
      </w:r>
      <w:r w:rsidR="000D7CA1" w:rsidRPr="00F62A42">
        <w:rPr>
          <w:sz w:val="40"/>
          <w:szCs w:val="40"/>
        </w:rPr>
        <w:t xml:space="preserve"> </w:t>
      </w:r>
    </w:p>
    <w:p w:rsidR="00731143" w:rsidRPr="00F62A42" w:rsidRDefault="00BC69BF" w:rsidP="000D7CA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0D7CA1" w:rsidRPr="00F62A42">
        <w:rPr>
          <w:b/>
          <w:sz w:val="40"/>
          <w:szCs w:val="40"/>
        </w:rPr>
        <w:t>zakazuji vycházení klientů</w:t>
      </w:r>
      <w:r w:rsidR="000D7CA1" w:rsidRPr="00F62A42">
        <w:rPr>
          <w:sz w:val="40"/>
          <w:szCs w:val="40"/>
        </w:rPr>
        <w:t xml:space="preserve"> do prostředí, kde se vyskytují další osoby. Tzn. je možné vycházet do zahrady</w:t>
      </w:r>
      <w:bookmarkStart w:id="0" w:name="_GoBack"/>
      <w:bookmarkEnd w:id="0"/>
      <w:r w:rsidR="000D7CA1" w:rsidRPr="00F62A42">
        <w:rPr>
          <w:sz w:val="40"/>
          <w:szCs w:val="40"/>
        </w:rPr>
        <w:t xml:space="preserve">. Prosím </w:t>
      </w:r>
      <w:r w:rsidR="00F62A42" w:rsidRPr="00F62A42">
        <w:rPr>
          <w:sz w:val="40"/>
          <w:szCs w:val="40"/>
        </w:rPr>
        <w:t xml:space="preserve">v žádném případě </w:t>
      </w:r>
      <w:r w:rsidR="000D7CA1" w:rsidRPr="00F62A42">
        <w:rPr>
          <w:sz w:val="40"/>
          <w:szCs w:val="40"/>
        </w:rPr>
        <w:t>nenavštěvujte obchody, neužívejte MHD apod.</w:t>
      </w:r>
    </w:p>
    <w:p w:rsidR="000D7CA1" w:rsidRDefault="000D7CA1">
      <w:pPr>
        <w:rPr>
          <w:sz w:val="36"/>
          <w:szCs w:val="36"/>
        </w:rPr>
      </w:pPr>
      <w:r w:rsidRPr="00F62A42">
        <w:rPr>
          <w:sz w:val="36"/>
          <w:szCs w:val="36"/>
        </w:rPr>
        <w:t>Nákupy a další potřeby zajistí personál domova.</w:t>
      </w:r>
    </w:p>
    <w:p w:rsidR="00BC69BF" w:rsidRDefault="00BC69BF">
      <w:pPr>
        <w:rPr>
          <w:b/>
          <w:sz w:val="36"/>
          <w:szCs w:val="36"/>
        </w:rPr>
      </w:pPr>
    </w:p>
    <w:p w:rsidR="00BC69BF" w:rsidRPr="00BC69BF" w:rsidRDefault="00BC69BF">
      <w:pPr>
        <w:rPr>
          <w:b/>
          <w:sz w:val="36"/>
          <w:szCs w:val="36"/>
        </w:rPr>
      </w:pPr>
      <w:r w:rsidRPr="00BC69BF">
        <w:rPr>
          <w:b/>
          <w:sz w:val="36"/>
          <w:szCs w:val="36"/>
        </w:rPr>
        <w:t>Další opatření:</w:t>
      </w:r>
    </w:p>
    <w:p w:rsidR="00BC69BF" w:rsidRDefault="00BC69BF" w:rsidP="00BC69B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Strava bude roznášena do pokojů obyvatel</w:t>
      </w:r>
    </w:p>
    <w:p w:rsidR="00BC69BF" w:rsidRDefault="00BC69BF" w:rsidP="00BC69B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Nebudou probíhat žádné společné aktivity</w:t>
      </w:r>
    </w:p>
    <w:p w:rsidR="00BC69BF" w:rsidRDefault="00BC69BF" w:rsidP="00BC69B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Prosíme o dodržování odstupů od ostatních osob (minimálně </w:t>
      </w:r>
      <w:proofErr w:type="gramStart"/>
      <w:r>
        <w:rPr>
          <w:sz w:val="36"/>
          <w:szCs w:val="36"/>
        </w:rPr>
        <w:t>2m</w:t>
      </w:r>
      <w:proofErr w:type="gramEnd"/>
      <w:r>
        <w:rPr>
          <w:sz w:val="36"/>
          <w:szCs w:val="36"/>
        </w:rPr>
        <w:t>)</w:t>
      </w:r>
    </w:p>
    <w:p w:rsidR="00BC69BF" w:rsidRDefault="00BC69BF" w:rsidP="00BC69B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Opakovaně si myjte ruce</w:t>
      </w:r>
    </w:p>
    <w:p w:rsidR="00BC69BF" w:rsidRPr="00BC69BF" w:rsidRDefault="00BC69BF" w:rsidP="00BC69B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ten, kdo neprojevuje známky choroby může být nakažlivý!</w:t>
      </w:r>
    </w:p>
    <w:p w:rsidR="003D3C7F" w:rsidRDefault="003D3C7F">
      <w:pPr>
        <w:rPr>
          <w:color w:val="FF0000"/>
          <w:sz w:val="36"/>
          <w:szCs w:val="36"/>
        </w:rPr>
      </w:pPr>
    </w:p>
    <w:p w:rsidR="00BC69BF" w:rsidRDefault="00BC69BF">
      <w:pPr>
        <w:rPr>
          <w:color w:val="FF0000"/>
          <w:sz w:val="36"/>
          <w:szCs w:val="36"/>
        </w:rPr>
      </w:pPr>
    </w:p>
    <w:p w:rsidR="00BC69BF" w:rsidRDefault="00BC69BF">
      <w:pPr>
        <w:rPr>
          <w:color w:val="FF0000"/>
          <w:sz w:val="36"/>
          <w:szCs w:val="36"/>
        </w:rPr>
      </w:pPr>
    </w:p>
    <w:p w:rsidR="00BC69BF" w:rsidRDefault="00BC69BF">
      <w:pPr>
        <w:rPr>
          <w:color w:val="FF0000"/>
          <w:sz w:val="36"/>
          <w:szCs w:val="36"/>
        </w:rPr>
      </w:pPr>
    </w:p>
    <w:p w:rsidR="00BC69BF" w:rsidRPr="00F62A42" w:rsidRDefault="00BC69BF">
      <w:pPr>
        <w:rPr>
          <w:color w:val="FF0000"/>
          <w:sz w:val="36"/>
          <w:szCs w:val="36"/>
        </w:rPr>
      </w:pPr>
    </w:p>
    <w:p w:rsidR="00E068A1" w:rsidRPr="00F62A42" w:rsidRDefault="00E068A1" w:rsidP="00E068A1">
      <w:pPr>
        <w:rPr>
          <w:sz w:val="36"/>
          <w:szCs w:val="36"/>
        </w:rPr>
      </w:pPr>
      <w:r w:rsidRPr="00F62A42">
        <w:rPr>
          <w:sz w:val="36"/>
          <w:szCs w:val="36"/>
        </w:rPr>
        <w:t>Možnost kontaktu</w:t>
      </w:r>
      <w:r w:rsidR="00BC69BF">
        <w:rPr>
          <w:sz w:val="36"/>
          <w:szCs w:val="36"/>
        </w:rPr>
        <w:t xml:space="preserve"> s rodinou a blízkými</w:t>
      </w:r>
      <w:r w:rsidRPr="00F62A42">
        <w:rPr>
          <w:sz w:val="36"/>
          <w:szCs w:val="36"/>
        </w:rPr>
        <w:t>:</w:t>
      </w:r>
    </w:p>
    <w:p w:rsidR="00E068A1" w:rsidRPr="00F62A42" w:rsidRDefault="00E068A1" w:rsidP="00E068A1">
      <w:pPr>
        <w:rPr>
          <w:sz w:val="36"/>
          <w:szCs w:val="36"/>
        </w:rPr>
      </w:pPr>
      <w:r w:rsidRPr="00F62A42">
        <w:rPr>
          <w:sz w:val="36"/>
          <w:szCs w:val="36"/>
        </w:rPr>
        <w:t>Telefonicky, přes PC (můžeme zajistit dopomoc)</w:t>
      </w:r>
      <w:r w:rsidR="00F62A42" w:rsidRPr="00F62A42">
        <w:rPr>
          <w:sz w:val="36"/>
          <w:szCs w:val="36"/>
        </w:rPr>
        <w:t>. Ve vrátnici DS je možné zanechat balíčky, prádlo a další potřeby pro obyvatele DS, stejně tak si na vrátnici může rodina vyzvednout zanechané potřeby.</w:t>
      </w:r>
    </w:p>
    <w:p w:rsidR="00E068A1" w:rsidRPr="00F62A42" w:rsidRDefault="00E068A1">
      <w:pPr>
        <w:rPr>
          <w:sz w:val="36"/>
          <w:szCs w:val="36"/>
        </w:rPr>
      </w:pPr>
    </w:p>
    <w:p w:rsidR="00731143" w:rsidRPr="00F62A42" w:rsidRDefault="00731143">
      <w:pPr>
        <w:rPr>
          <w:sz w:val="36"/>
          <w:szCs w:val="36"/>
        </w:rPr>
      </w:pPr>
      <w:r w:rsidRPr="00F62A42">
        <w:rPr>
          <w:sz w:val="36"/>
          <w:szCs w:val="36"/>
        </w:rPr>
        <w:t>Děku</w:t>
      </w:r>
      <w:r w:rsidR="00F62A42">
        <w:rPr>
          <w:sz w:val="36"/>
          <w:szCs w:val="36"/>
        </w:rPr>
        <w:t>ji</w:t>
      </w:r>
      <w:r w:rsidRPr="00F62A42">
        <w:rPr>
          <w:sz w:val="36"/>
          <w:szCs w:val="36"/>
        </w:rPr>
        <w:t xml:space="preserve"> za pochopení</w:t>
      </w:r>
    </w:p>
    <w:p w:rsidR="00731143" w:rsidRPr="00F62A42" w:rsidRDefault="00731143">
      <w:pPr>
        <w:rPr>
          <w:sz w:val="36"/>
          <w:szCs w:val="36"/>
        </w:rPr>
      </w:pPr>
    </w:p>
    <w:p w:rsidR="00731143" w:rsidRDefault="00731143" w:rsidP="00F62A42">
      <w:pPr>
        <w:spacing w:after="0"/>
        <w:rPr>
          <w:sz w:val="36"/>
          <w:szCs w:val="36"/>
        </w:rPr>
      </w:pPr>
      <w:r w:rsidRPr="00F62A42">
        <w:rPr>
          <w:sz w:val="36"/>
          <w:szCs w:val="36"/>
        </w:rPr>
        <w:t>Mgr. Michaela Žáčková</w:t>
      </w:r>
    </w:p>
    <w:p w:rsidR="00F62A42" w:rsidRPr="00F62A42" w:rsidRDefault="00F62A42" w:rsidP="00F62A42">
      <w:pPr>
        <w:spacing w:after="0"/>
        <w:rPr>
          <w:sz w:val="36"/>
          <w:szCs w:val="36"/>
        </w:rPr>
      </w:pPr>
      <w:r>
        <w:rPr>
          <w:sz w:val="36"/>
          <w:szCs w:val="36"/>
        </w:rPr>
        <w:t>ředitelka</w:t>
      </w:r>
    </w:p>
    <w:p w:rsidR="005A4A8E" w:rsidRPr="00F62A42" w:rsidRDefault="005A4A8E">
      <w:pPr>
        <w:rPr>
          <w:sz w:val="36"/>
          <w:szCs w:val="36"/>
        </w:rPr>
      </w:pPr>
    </w:p>
    <w:sectPr w:rsidR="005A4A8E" w:rsidRPr="00F6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21" w:rsidRDefault="00901E21" w:rsidP="00901E21">
      <w:pPr>
        <w:spacing w:after="0" w:line="240" w:lineRule="auto"/>
      </w:pPr>
      <w:r>
        <w:separator/>
      </w:r>
    </w:p>
  </w:endnote>
  <w:endnote w:type="continuationSeparator" w:id="0">
    <w:p w:rsidR="00901E21" w:rsidRDefault="00901E21" w:rsidP="009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 w:rsidP="00901E21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7AAAD" wp14:editId="053BA8C3">
              <wp:simplePos x="0" y="0"/>
              <wp:positionH relativeFrom="column">
                <wp:posOffset>14605</wp:posOffset>
              </wp:positionH>
              <wp:positionV relativeFrom="paragraph">
                <wp:posOffset>-6985</wp:posOffset>
              </wp:positionV>
              <wp:extent cx="5743575" cy="19050"/>
              <wp:effectExtent l="24130" t="21590" r="23495" b="26035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9C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809C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.15pt;margin-top:-.55pt;width:452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" strokecolor="#009c82" strokeweight="3pt">
              <v:shadow color="#375623 [1609]" opacity=".5" offset="1pt"/>
            </v:shape>
          </w:pict>
        </mc:Fallback>
      </mc:AlternateContent>
    </w:r>
    <w:r>
      <w:t xml:space="preserve">Sociální služby Praha 9, </w:t>
    </w:r>
    <w:proofErr w:type="spellStart"/>
    <w:r>
      <w:t>z.ú</w:t>
    </w:r>
    <w:proofErr w:type="spellEnd"/>
    <w:r>
      <w:t>.,   Novovysočanská 505/8, 190 00, Praha 9,</w:t>
    </w:r>
  </w:p>
  <w:p w:rsidR="00901E21" w:rsidRDefault="00901E21" w:rsidP="00901E21">
    <w:pPr>
      <w:pStyle w:val="Zpat"/>
      <w:jc w:val="center"/>
    </w:pPr>
    <w:r w:rsidRPr="0006204F">
      <w:t>tel. 2</w:t>
    </w:r>
    <w:r>
      <w:t>84086901</w:t>
    </w:r>
    <w:r w:rsidRPr="0006204F">
      <w:t>,</w:t>
    </w:r>
    <w:r>
      <w:t xml:space="preserve"> email: zackova@ssspraha9.cz</w:t>
    </w:r>
  </w:p>
  <w:p w:rsidR="00901E21" w:rsidRDefault="00901E21" w:rsidP="00901E21">
    <w:pPr>
      <w:pStyle w:val="Zpat"/>
      <w:jc w:val="center"/>
    </w:pPr>
    <w:r>
      <w:t>www.ssspraha9.cz</w:t>
    </w:r>
  </w:p>
  <w:p w:rsidR="00901E21" w:rsidRDefault="00901E21">
    <w:pPr>
      <w:pStyle w:val="Zpat"/>
    </w:pPr>
  </w:p>
  <w:p w:rsidR="00901E21" w:rsidRDefault="00901E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21" w:rsidRDefault="00901E21" w:rsidP="00901E21">
      <w:pPr>
        <w:spacing w:after="0" w:line="240" w:lineRule="auto"/>
      </w:pPr>
      <w:r>
        <w:separator/>
      </w:r>
    </w:p>
  </w:footnote>
  <w:footnote w:type="continuationSeparator" w:id="0">
    <w:p w:rsidR="00901E21" w:rsidRDefault="00901E21" w:rsidP="009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>
    <w:pPr>
      <w:pStyle w:val="Zhlav"/>
    </w:pPr>
    <w:r w:rsidRPr="00901E21">
      <w:rPr>
        <w:noProof/>
        <w:lang w:eastAsia="cs-CZ"/>
      </w:rPr>
      <w:drawing>
        <wp:inline distT="0" distB="0" distL="0" distR="0">
          <wp:extent cx="5760720" cy="535881"/>
          <wp:effectExtent l="0" t="0" r="0" b="0"/>
          <wp:docPr id="1" name="Obrázek 1" descr="P:\Ústav\logo\Logo_Sociální_služby_Praha_9,_z.ú\PNG (průhledné pozadí), na web, do MS Word etc.)\Logo_Sociální_služby_Praha_9,_z.ú._(rgb_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Ústav\logo\Logo_Sociální_služby_Praha_9,_z.ú\PNG (průhledné pozadí), na web, do MS Word etc.)\Logo_Sociální_služby_Praha_9,_z.ú._(rgb_3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E21" w:rsidRDefault="00901E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0A91"/>
    <w:multiLevelType w:val="hybridMultilevel"/>
    <w:tmpl w:val="0B7A8352"/>
    <w:lvl w:ilvl="0" w:tplc="7D34A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21"/>
    <w:rsid w:val="00003DD4"/>
    <w:rsid w:val="00013CB6"/>
    <w:rsid w:val="00022DC5"/>
    <w:rsid w:val="00040056"/>
    <w:rsid w:val="00042511"/>
    <w:rsid w:val="00056BEA"/>
    <w:rsid w:val="0006532F"/>
    <w:rsid w:val="00073B5C"/>
    <w:rsid w:val="0009089C"/>
    <w:rsid w:val="0009153C"/>
    <w:rsid w:val="000A7880"/>
    <w:rsid w:val="000D7CA1"/>
    <w:rsid w:val="00102FE1"/>
    <w:rsid w:val="00107590"/>
    <w:rsid w:val="00141571"/>
    <w:rsid w:val="00142837"/>
    <w:rsid w:val="001471D9"/>
    <w:rsid w:val="0016129B"/>
    <w:rsid w:val="0016662A"/>
    <w:rsid w:val="00194DE9"/>
    <w:rsid w:val="00197D2F"/>
    <w:rsid w:val="001A420D"/>
    <w:rsid w:val="001A72BB"/>
    <w:rsid w:val="001C1EC6"/>
    <w:rsid w:val="001C4D04"/>
    <w:rsid w:val="001E5F39"/>
    <w:rsid w:val="001F5A54"/>
    <w:rsid w:val="0020558B"/>
    <w:rsid w:val="00220543"/>
    <w:rsid w:val="00231277"/>
    <w:rsid w:val="00243E2D"/>
    <w:rsid w:val="00252498"/>
    <w:rsid w:val="002741F8"/>
    <w:rsid w:val="002B704E"/>
    <w:rsid w:val="002C4A39"/>
    <w:rsid w:val="00305C97"/>
    <w:rsid w:val="003829D0"/>
    <w:rsid w:val="003B6334"/>
    <w:rsid w:val="003B7561"/>
    <w:rsid w:val="003C58E1"/>
    <w:rsid w:val="003D3C7F"/>
    <w:rsid w:val="003E106C"/>
    <w:rsid w:val="003E7A15"/>
    <w:rsid w:val="004425ED"/>
    <w:rsid w:val="0045015E"/>
    <w:rsid w:val="0047292C"/>
    <w:rsid w:val="004750AB"/>
    <w:rsid w:val="00487F3C"/>
    <w:rsid w:val="004B324A"/>
    <w:rsid w:val="004D618D"/>
    <w:rsid w:val="004F2BE0"/>
    <w:rsid w:val="004F4DBC"/>
    <w:rsid w:val="0050116E"/>
    <w:rsid w:val="00515BE2"/>
    <w:rsid w:val="00524A89"/>
    <w:rsid w:val="00526B8E"/>
    <w:rsid w:val="0054035D"/>
    <w:rsid w:val="00555B2B"/>
    <w:rsid w:val="00561556"/>
    <w:rsid w:val="0058029B"/>
    <w:rsid w:val="0059500A"/>
    <w:rsid w:val="005A4A8E"/>
    <w:rsid w:val="005C6E20"/>
    <w:rsid w:val="005F2320"/>
    <w:rsid w:val="0060284F"/>
    <w:rsid w:val="0060685A"/>
    <w:rsid w:val="00617017"/>
    <w:rsid w:val="006174F2"/>
    <w:rsid w:val="0062305F"/>
    <w:rsid w:val="00634FFF"/>
    <w:rsid w:val="00641CBA"/>
    <w:rsid w:val="00693A48"/>
    <w:rsid w:val="006C5D4A"/>
    <w:rsid w:val="006E5A9A"/>
    <w:rsid w:val="00703816"/>
    <w:rsid w:val="00731143"/>
    <w:rsid w:val="00784F6C"/>
    <w:rsid w:val="007A00FB"/>
    <w:rsid w:val="007A6365"/>
    <w:rsid w:val="007A6F98"/>
    <w:rsid w:val="007B04B4"/>
    <w:rsid w:val="007B230E"/>
    <w:rsid w:val="007C1AEB"/>
    <w:rsid w:val="007E28C6"/>
    <w:rsid w:val="007F5233"/>
    <w:rsid w:val="0080487A"/>
    <w:rsid w:val="008269D2"/>
    <w:rsid w:val="00867BC6"/>
    <w:rsid w:val="008742A6"/>
    <w:rsid w:val="00881491"/>
    <w:rsid w:val="00893F58"/>
    <w:rsid w:val="0089463D"/>
    <w:rsid w:val="008961A4"/>
    <w:rsid w:val="008A185D"/>
    <w:rsid w:val="008A4170"/>
    <w:rsid w:val="008B2A75"/>
    <w:rsid w:val="008D2EED"/>
    <w:rsid w:val="008E70A8"/>
    <w:rsid w:val="00901E21"/>
    <w:rsid w:val="00921C3F"/>
    <w:rsid w:val="00927036"/>
    <w:rsid w:val="00940FFD"/>
    <w:rsid w:val="0096170E"/>
    <w:rsid w:val="00965CB4"/>
    <w:rsid w:val="00974CCF"/>
    <w:rsid w:val="009776BB"/>
    <w:rsid w:val="00986609"/>
    <w:rsid w:val="009903CB"/>
    <w:rsid w:val="009D01A6"/>
    <w:rsid w:val="009D61D3"/>
    <w:rsid w:val="009F7349"/>
    <w:rsid w:val="00A16E32"/>
    <w:rsid w:val="00A419EA"/>
    <w:rsid w:val="00A464DD"/>
    <w:rsid w:val="00A778FD"/>
    <w:rsid w:val="00A82159"/>
    <w:rsid w:val="00AA14A6"/>
    <w:rsid w:val="00AB7EC1"/>
    <w:rsid w:val="00AF19A4"/>
    <w:rsid w:val="00AF2FF8"/>
    <w:rsid w:val="00AF59BC"/>
    <w:rsid w:val="00B002BD"/>
    <w:rsid w:val="00B305DE"/>
    <w:rsid w:val="00B34534"/>
    <w:rsid w:val="00B36692"/>
    <w:rsid w:val="00B54683"/>
    <w:rsid w:val="00B550AD"/>
    <w:rsid w:val="00B61CC2"/>
    <w:rsid w:val="00BC635E"/>
    <w:rsid w:val="00BC69BF"/>
    <w:rsid w:val="00C10307"/>
    <w:rsid w:val="00C3545B"/>
    <w:rsid w:val="00C469EB"/>
    <w:rsid w:val="00C81245"/>
    <w:rsid w:val="00CB05C8"/>
    <w:rsid w:val="00CB711A"/>
    <w:rsid w:val="00CC6924"/>
    <w:rsid w:val="00D00659"/>
    <w:rsid w:val="00D12248"/>
    <w:rsid w:val="00D66407"/>
    <w:rsid w:val="00D701B1"/>
    <w:rsid w:val="00D82B74"/>
    <w:rsid w:val="00D95A1F"/>
    <w:rsid w:val="00DE4325"/>
    <w:rsid w:val="00DE5939"/>
    <w:rsid w:val="00DF3217"/>
    <w:rsid w:val="00DF440F"/>
    <w:rsid w:val="00E05F4D"/>
    <w:rsid w:val="00E068A1"/>
    <w:rsid w:val="00E163BC"/>
    <w:rsid w:val="00E26F27"/>
    <w:rsid w:val="00E50F9B"/>
    <w:rsid w:val="00E979D6"/>
    <w:rsid w:val="00EA6BA2"/>
    <w:rsid w:val="00EB01C1"/>
    <w:rsid w:val="00EE28BB"/>
    <w:rsid w:val="00F118CC"/>
    <w:rsid w:val="00F25725"/>
    <w:rsid w:val="00F46591"/>
    <w:rsid w:val="00F56979"/>
    <w:rsid w:val="00F62A42"/>
    <w:rsid w:val="00F81B2B"/>
    <w:rsid w:val="00F81F6F"/>
    <w:rsid w:val="00F87C7D"/>
    <w:rsid w:val="00F96620"/>
    <w:rsid w:val="00F975B7"/>
    <w:rsid w:val="00FA709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13D86"/>
  <w15:chartTrackingRefBased/>
  <w15:docId w15:val="{8D58080C-88EA-4C2F-AF91-C1B3060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21"/>
  </w:style>
  <w:style w:type="paragraph" w:styleId="Zpat">
    <w:name w:val="footer"/>
    <w:basedOn w:val="Normln"/>
    <w:link w:val="ZpatChar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21"/>
  </w:style>
  <w:style w:type="paragraph" w:styleId="Textbubliny">
    <w:name w:val="Balloon Text"/>
    <w:basedOn w:val="Normln"/>
    <w:link w:val="TextbublinyChar"/>
    <w:uiPriority w:val="99"/>
    <w:semiHidden/>
    <w:unhideWhenUsed/>
    <w:rsid w:val="009D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3</cp:revision>
  <cp:lastPrinted>2020-03-13T14:14:00Z</cp:lastPrinted>
  <dcterms:created xsi:type="dcterms:W3CDTF">2020-03-16T13:06:00Z</dcterms:created>
  <dcterms:modified xsi:type="dcterms:W3CDTF">2020-03-16T13:13:00Z</dcterms:modified>
</cp:coreProperties>
</file>